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F7" w:rsidRPr="00296A4B" w:rsidRDefault="004439B2" w:rsidP="002E0BFB">
      <w:pPr>
        <w:pStyle w:val="Titre1"/>
        <w:jc w:val="center"/>
        <w:rPr>
          <w:shd w:val="clear" w:color="auto" w:fill="FFFFFF"/>
          <w:lang w:val="en-US"/>
        </w:rPr>
      </w:pPr>
      <w:bookmarkStart w:id="0" w:name="_GoBack"/>
      <w:bookmarkEnd w:id="0"/>
      <w:r w:rsidRPr="00296A4B">
        <w:rPr>
          <w:shd w:val="clear" w:color="auto" w:fill="FFFFFF"/>
          <w:lang w:val="en-US"/>
        </w:rPr>
        <w:t>Coastal vulnerability and resilience to climate change</w:t>
      </w:r>
    </w:p>
    <w:p w:rsidR="007857C8" w:rsidRDefault="007857C8" w:rsidP="00296A4B">
      <w:pPr>
        <w:jc w:val="center"/>
        <w:rPr>
          <w:rFonts w:ascii="Verdana" w:hAnsi="Verdana"/>
          <w:color w:val="222222"/>
          <w:sz w:val="18"/>
          <w:szCs w:val="18"/>
          <w:shd w:val="clear" w:color="auto" w:fill="FFFFFF"/>
          <w:lang w:val="en-US"/>
        </w:rPr>
      </w:pPr>
      <w:r>
        <w:rPr>
          <w:rFonts w:ascii="Verdana" w:hAnsi="Verdana"/>
          <w:color w:val="222222"/>
          <w:sz w:val="18"/>
          <w:szCs w:val="18"/>
          <w:shd w:val="clear" w:color="auto" w:fill="FFFFFF"/>
          <w:lang w:val="en-US"/>
        </w:rPr>
        <w:t>Warm-up event for the 2014 conference</w:t>
      </w:r>
    </w:p>
    <w:p w:rsidR="0010330C" w:rsidRDefault="0010330C" w:rsidP="00296A4B">
      <w:pPr>
        <w:jc w:val="center"/>
        <w:rPr>
          <w:rFonts w:ascii="Verdana" w:hAnsi="Verdana"/>
          <w:color w:val="222222"/>
          <w:sz w:val="18"/>
          <w:szCs w:val="18"/>
          <w:shd w:val="clear" w:color="auto" w:fill="FFFFFF"/>
          <w:lang w:val="en-US"/>
        </w:rPr>
      </w:pPr>
      <w:r>
        <w:rPr>
          <w:rFonts w:ascii="Verdana" w:hAnsi="Verdana"/>
          <w:color w:val="222222"/>
          <w:sz w:val="18"/>
          <w:szCs w:val="18"/>
          <w:shd w:val="clear" w:color="auto" w:fill="FFFFFF"/>
          <w:lang w:val="en-US"/>
        </w:rPr>
        <w:t>Agropolis Montpellier</w:t>
      </w:r>
    </w:p>
    <w:p w:rsidR="004439B2" w:rsidRPr="007857C8" w:rsidRDefault="004439B2" w:rsidP="00296A4B">
      <w:pPr>
        <w:jc w:val="center"/>
        <w:rPr>
          <w:rFonts w:ascii="Verdana" w:hAnsi="Verdana"/>
          <w:color w:val="222222"/>
          <w:sz w:val="18"/>
          <w:szCs w:val="18"/>
          <w:shd w:val="clear" w:color="auto" w:fill="FFFFFF"/>
          <w:lang w:val="en-US"/>
        </w:rPr>
      </w:pPr>
      <w:r w:rsidRPr="007857C8">
        <w:rPr>
          <w:rFonts w:ascii="Verdana" w:hAnsi="Verdana"/>
          <w:color w:val="222222"/>
          <w:sz w:val="18"/>
          <w:szCs w:val="18"/>
          <w:shd w:val="clear" w:color="auto" w:fill="FFFFFF"/>
          <w:lang w:val="en-US"/>
        </w:rPr>
        <w:t>December 13, 2013</w:t>
      </w:r>
    </w:p>
    <w:p w:rsidR="004439B2" w:rsidRDefault="004439B2" w:rsidP="004439B2">
      <w:pPr>
        <w:jc w:val="both"/>
        <w:rPr>
          <w:rFonts w:ascii="Calibri" w:hAnsi="Calibri"/>
          <w:lang w:val="en-GB"/>
        </w:rPr>
      </w:pPr>
      <w:r w:rsidRPr="003B2D91">
        <w:rPr>
          <w:rFonts w:ascii="Calibri" w:hAnsi="Calibri"/>
          <w:lang w:val="en-GB"/>
        </w:rPr>
        <w:t xml:space="preserve">This workshop is the </w:t>
      </w:r>
      <w:r w:rsidRPr="00322092">
        <w:rPr>
          <w:rFonts w:ascii="Calibri" w:hAnsi="Calibri"/>
          <w:lang w:val="en-GB"/>
        </w:rPr>
        <w:t>last</w:t>
      </w:r>
      <w:r w:rsidRPr="003B2D91">
        <w:rPr>
          <w:rFonts w:ascii="Calibri" w:hAnsi="Calibri"/>
          <w:lang w:val="en-GB"/>
        </w:rPr>
        <w:t xml:space="preserve"> of a workshop series in preparation for the 2014 Resilience Conference to be held in Montpellier, </w:t>
      </w:r>
      <w:r w:rsidR="00F16BF9">
        <w:rPr>
          <w:rFonts w:ascii="Calibri" w:hAnsi="Calibri"/>
          <w:lang w:val="en-GB"/>
        </w:rPr>
        <w:t>France</w:t>
      </w:r>
      <w:r w:rsidR="00F16BF9" w:rsidRPr="00F16BF9">
        <w:rPr>
          <w:lang w:val="en-US"/>
        </w:rPr>
        <w:t xml:space="preserve"> </w:t>
      </w:r>
      <w:hyperlink r:id="rId8" w:history="1">
        <w:r w:rsidR="00F16BF9" w:rsidRPr="00F16BF9">
          <w:rPr>
            <w:rFonts w:ascii="Calibri" w:hAnsi="Calibri" w:cs="Calibri"/>
            <w:color w:val="0029FA"/>
            <w:sz w:val="20"/>
            <w:szCs w:val="20"/>
            <w:u w:val="single" w:color="0029FA"/>
            <w:lang w:val="en-US"/>
          </w:rPr>
          <w:t>http://www.resilience2014.org/</w:t>
        </w:r>
      </w:hyperlink>
      <w:r w:rsidRPr="003B2D91">
        <w:rPr>
          <w:rFonts w:ascii="Calibri" w:hAnsi="Calibri"/>
          <w:lang w:val="en-GB"/>
        </w:rPr>
        <w:t xml:space="preserve">. The objective of the workshop series is to bring together French and international scientific communities together for an in depth exploration of the multiple dimensions of resilience following the theme of the 2014 Resilience Conference: </w:t>
      </w:r>
      <w:r w:rsidRPr="007857C8">
        <w:rPr>
          <w:rFonts w:ascii="Calibri" w:hAnsi="Calibri"/>
          <w:lang w:val="en-GB"/>
        </w:rPr>
        <w:t>“</w:t>
      </w:r>
      <w:r w:rsidR="007857C8" w:rsidRPr="007857C8">
        <w:rPr>
          <w:rFonts w:ascii="Calibri" w:hAnsi="Calibri"/>
          <w:lang w:val="en-GB"/>
        </w:rPr>
        <w:t>Resilience &amp; development: Mobilizing f</w:t>
      </w:r>
      <w:r w:rsidR="008F79C8">
        <w:rPr>
          <w:rFonts w:ascii="Calibri" w:hAnsi="Calibri"/>
          <w:lang w:val="en-GB"/>
        </w:rPr>
        <w:t>or</w:t>
      </w:r>
      <w:r w:rsidR="007857C8" w:rsidRPr="007857C8">
        <w:rPr>
          <w:rFonts w:ascii="Calibri" w:hAnsi="Calibri"/>
          <w:lang w:val="en-GB"/>
        </w:rPr>
        <w:t xml:space="preserve"> transformation</w:t>
      </w:r>
      <w:r w:rsidRPr="007857C8">
        <w:rPr>
          <w:rFonts w:ascii="Calibri" w:hAnsi="Calibri"/>
          <w:lang w:val="en-GB"/>
        </w:rPr>
        <w:t>”.</w:t>
      </w:r>
      <w:r w:rsidRPr="003B2D91">
        <w:rPr>
          <w:rFonts w:ascii="Calibri" w:hAnsi="Calibri"/>
          <w:lang w:val="en-GB"/>
        </w:rPr>
        <w:t xml:space="preserve"> </w:t>
      </w:r>
    </w:p>
    <w:p w:rsidR="00296A4B" w:rsidRDefault="001C17F5" w:rsidP="00296A4B">
      <w:pPr>
        <w:spacing w:after="120" w:line="240" w:lineRule="auto"/>
        <w:jc w:val="both"/>
        <w:rPr>
          <w:rFonts w:ascii="Calibri" w:hAnsi="Calibri"/>
          <w:lang w:val="en-GB"/>
        </w:rPr>
      </w:pPr>
      <w:r w:rsidRPr="007857C8">
        <w:rPr>
          <w:rFonts w:ascii="Calibri" w:hAnsi="Calibri"/>
          <w:lang w:val="en-GB"/>
        </w:rPr>
        <w:t>For the last decades, diverse research fields addressing natural resource management and environmental issues have been pursuing concepts and practices that resonate with a resilience approach.</w:t>
      </w:r>
      <w:r>
        <w:rPr>
          <w:rFonts w:ascii="Calibri" w:hAnsi="Calibri"/>
          <w:lang w:val="en-GB"/>
        </w:rPr>
        <w:t xml:space="preserve"> </w:t>
      </w:r>
      <w:r w:rsidR="00296A4B">
        <w:rPr>
          <w:rFonts w:ascii="Calibri" w:hAnsi="Calibri"/>
          <w:lang w:val="en-GB"/>
        </w:rPr>
        <w:t xml:space="preserve">During this </w:t>
      </w:r>
      <w:r>
        <w:rPr>
          <w:rFonts w:ascii="Calibri" w:hAnsi="Calibri"/>
          <w:lang w:val="en-GB"/>
        </w:rPr>
        <w:t>workshop</w:t>
      </w:r>
      <w:r w:rsidR="00296A4B">
        <w:rPr>
          <w:rFonts w:ascii="Calibri" w:hAnsi="Calibri"/>
          <w:lang w:val="en-GB"/>
        </w:rPr>
        <w:t xml:space="preserve"> we will explore the relationships between the two concepts of resilience and </w:t>
      </w:r>
      <w:r w:rsidR="008F79C8">
        <w:rPr>
          <w:rFonts w:ascii="Calibri" w:hAnsi="Calibri"/>
          <w:lang w:val="en-GB"/>
        </w:rPr>
        <w:t>vulnerability with</w:t>
      </w:r>
      <w:r w:rsidR="00296A4B">
        <w:rPr>
          <w:rFonts w:ascii="Calibri" w:hAnsi="Calibri"/>
          <w:lang w:val="en-GB"/>
        </w:rPr>
        <w:t xml:space="preserve"> a specific focus on coastal areas. </w:t>
      </w:r>
    </w:p>
    <w:p w:rsidR="008F79C8" w:rsidRDefault="00EF48FD" w:rsidP="008F79C8">
      <w:pPr>
        <w:spacing w:after="120" w:line="240" w:lineRule="auto"/>
        <w:jc w:val="both"/>
        <w:rPr>
          <w:rFonts w:ascii="Calibri" w:hAnsi="Calibri"/>
          <w:lang w:val="en-GB"/>
        </w:rPr>
      </w:pPr>
      <w:r w:rsidRPr="007857C8">
        <w:rPr>
          <w:rFonts w:ascii="Calibri" w:hAnsi="Calibri"/>
          <w:lang w:val="en-GB"/>
        </w:rPr>
        <w:t xml:space="preserve">Resilience is the capacity of a system to absorb disturbance and reorganize while undergoing change so as to still retain essentially the same function, structure, identity, and feedbacks. More recently, there is increased emphasis on transformability i.e., the capacity to cross thresholds into new development trajectories, as well as emerging insights into how transformation at smaller scales can enhance resilience and capacity for transformational change at larger scales.  </w:t>
      </w:r>
      <w:r w:rsidR="001C17F5">
        <w:rPr>
          <w:rFonts w:ascii="Calibri" w:hAnsi="Calibri"/>
          <w:lang w:val="en-GB"/>
        </w:rPr>
        <w:t>Prof. K. Brown will develop</w:t>
      </w:r>
      <w:r w:rsidR="008F79C8">
        <w:rPr>
          <w:rFonts w:ascii="Calibri" w:hAnsi="Calibri"/>
          <w:lang w:val="en-GB"/>
        </w:rPr>
        <w:t xml:space="preserve"> </w:t>
      </w:r>
      <w:r w:rsidR="008C2D88">
        <w:rPr>
          <w:rFonts w:ascii="Calibri" w:hAnsi="Calibri"/>
          <w:lang w:val="en-GB"/>
        </w:rPr>
        <w:t>her vision</w:t>
      </w:r>
      <w:r w:rsidR="008F79C8">
        <w:rPr>
          <w:rFonts w:ascii="Calibri" w:hAnsi="Calibri"/>
          <w:lang w:val="en-GB"/>
        </w:rPr>
        <w:t xml:space="preserve"> on resilience</w:t>
      </w:r>
      <w:r w:rsidR="008C2D88">
        <w:rPr>
          <w:rFonts w:ascii="Calibri" w:hAnsi="Calibri"/>
          <w:lang w:val="en-GB"/>
        </w:rPr>
        <w:t>.</w:t>
      </w:r>
      <w:r w:rsidR="00F16BF9">
        <w:rPr>
          <w:rFonts w:ascii="Calibri" w:hAnsi="Calibri"/>
          <w:lang w:val="en-GB"/>
        </w:rPr>
        <w:t xml:space="preserve"> </w:t>
      </w:r>
      <w:r w:rsidR="00296A4B">
        <w:rPr>
          <w:rFonts w:ascii="Calibri" w:hAnsi="Calibri"/>
          <w:lang w:val="en-GB"/>
        </w:rPr>
        <w:t xml:space="preserve">In the </w:t>
      </w:r>
      <w:r w:rsidR="00F84CA6">
        <w:rPr>
          <w:rFonts w:ascii="Calibri" w:hAnsi="Calibri"/>
          <w:lang w:val="en-GB"/>
        </w:rPr>
        <w:t>Mediterranean</w:t>
      </w:r>
      <w:r w:rsidR="00296A4B">
        <w:rPr>
          <w:rFonts w:ascii="Calibri" w:hAnsi="Calibri"/>
          <w:lang w:val="en-GB"/>
        </w:rPr>
        <w:t xml:space="preserve"> area different projects have looked at the vulnerability of coastal areas to </w:t>
      </w:r>
      <w:r w:rsidR="008F79C8">
        <w:rPr>
          <w:rFonts w:ascii="Calibri" w:hAnsi="Calibri"/>
          <w:lang w:val="en-GB"/>
        </w:rPr>
        <w:t>climate change</w:t>
      </w:r>
      <w:r w:rsidR="00296A4B">
        <w:rPr>
          <w:rFonts w:ascii="Calibri" w:hAnsi="Calibri"/>
          <w:lang w:val="en-GB"/>
        </w:rPr>
        <w:t xml:space="preserve">. </w:t>
      </w:r>
      <w:r w:rsidR="008F79C8">
        <w:rPr>
          <w:rFonts w:ascii="Calibri" w:hAnsi="Calibri"/>
          <w:lang w:val="en-GB"/>
        </w:rPr>
        <w:t xml:space="preserve">They look at the exposure of the coastal system, its sensitivity and the capacity to cope with the perturbations. Two projects on coastal changes in Languedoc-Roussillon will be presented. </w:t>
      </w:r>
      <w:r w:rsidR="00F16BF9">
        <w:rPr>
          <w:rFonts w:ascii="Calibri" w:hAnsi="Calibri"/>
          <w:lang w:val="en-GB"/>
        </w:rPr>
        <w:t xml:space="preserve"> </w:t>
      </w:r>
      <w:r w:rsidR="008F79C8">
        <w:rPr>
          <w:rFonts w:ascii="Calibri" w:hAnsi="Calibri"/>
          <w:lang w:val="en-GB"/>
        </w:rPr>
        <w:t xml:space="preserve">A general debate on resilience and vulnerability of coastal areas will end the workshop. The expected output is the preparation of a session for the </w:t>
      </w:r>
      <w:r w:rsidR="00F84CA6">
        <w:rPr>
          <w:rFonts w:ascii="Calibri" w:hAnsi="Calibri"/>
          <w:lang w:val="en-GB"/>
        </w:rPr>
        <w:t>R</w:t>
      </w:r>
      <w:r w:rsidR="008F79C8">
        <w:rPr>
          <w:rFonts w:ascii="Calibri" w:hAnsi="Calibri"/>
          <w:lang w:val="en-GB"/>
        </w:rPr>
        <w:t>esilience 2014 conference.</w:t>
      </w:r>
    </w:p>
    <w:p w:rsidR="00B77F34" w:rsidRDefault="00B77F34" w:rsidP="008F79C8">
      <w:pPr>
        <w:spacing w:after="120" w:line="240" w:lineRule="auto"/>
        <w:jc w:val="both"/>
        <w:rPr>
          <w:rFonts w:ascii="Calibri" w:hAnsi="Calibri"/>
          <w:lang w:val="en-GB"/>
        </w:rPr>
      </w:pPr>
    </w:p>
    <w:p w:rsidR="008F79C8" w:rsidRPr="008F79C8" w:rsidRDefault="008F79C8" w:rsidP="008F79C8">
      <w:pPr>
        <w:spacing w:after="120" w:line="240" w:lineRule="auto"/>
        <w:jc w:val="both"/>
        <w:rPr>
          <w:rFonts w:ascii="Calibri" w:hAnsi="Calibri"/>
          <w:lang w:val="en-GB"/>
        </w:rPr>
      </w:pPr>
    </w:p>
    <w:p w:rsidR="00EF48FD" w:rsidRPr="00C52AEE" w:rsidRDefault="00EF48FD" w:rsidP="00296A4B">
      <w:pPr>
        <w:spacing w:after="120"/>
        <w:jc w:val="both"/>
        <w:rPr>
          <w:rFonts w:ascii="Calibri" w:hAnsi="Calibri"/>
          <w:lang w:val="en-GB"/>
        </w:rPr>
      </w:pPr>
      <w:r w:rsidRPr="00296A4B">
        <w:rPr>
          <w:rFonts w:ascii="Calibri" w:hAnsi="Calibri"/>
          <w:lang w:val="en-GB"/>
        </w:rPr>
        <w:t>9h00-</w:t>
      </w:r>
      <w:r w:rsidR="008C2D88">
        <w:rPr>
          <w:rFonts w:ascii="Calibri" w:hAnsi="Calibri"/>
          <w:lang w:val="en-GB"/>
        </w:rPr>
        <w:t>10</w:t>
      </w:r>
      <w:r w:rsidRPr="00296A4B">
        <w:rPr>
          <w:rFonts w:ascii="Calibri" w:hAnsi="Calibri"/>
          <w:lang w:val="en-GB"/>
        </w:rPr>
        <w:t>h</w:t>
      </w:r>
      <w:r w:rsidR="008C2D88">
        <w:rPr>
          <w:rFonts w:ascii="Calibri" w:hAnsi="Calibri"/>
          <w:lang w:val="en-GB"/>
        </w:rPr>
        <w:t>00</w:t>
      </w:r>
      <w:r w:rsidRPr="00C52AEE">
        <w:rPr>
          <w:rFonts w:ascii="Calibri" w:hAnsi="Calibri"/>
          <w:lang w:val="en-GB"/>
        </w:rPr>
        <w:t xml:space="preserve"> K. Brown</w:t>
      </w:r>
      <w:r w:rsidR="00237900" w:rsidRPr="00C52AEE">
        <w:rPr>
          <w:rFonts w:ascii="Calibri" w:hAnsi="Calibri"/>
          <w:lang w:val="en-GB"/>
        </w:rPr>
        <w:t xml:space="preserve"> (University of Exeter, UK): </w:t>
      </w:r>
      <w:r w:rsidR="00296A4B" w:rsidRPr="005851E4">
        <w:rPr>
          <w:rFonts w:ascii="Calibri" w:hAnsi="Calibri"/>
          <w:b/>
          <w:lang w:val="en-GB"/>
        </w:rPr>
        <w:t xml:space="preserve">The social dimension </w:t>
      </w:r>
      <w:r w:rsidR="00237900" w:rsidRPr="005851E4">
        <w:rPr>
          <w:rFonts w:ascii="Calibri" w:hAnsi="Calibri"/>
          <w:b/>
          <w:lang w:val="en-GB"/>
        </w:rPr>
        <w:t>of coastal systems</w:t>
      </w:r>
      <w:r w:rsidR="00296A4B" w:rsidRPr="005851E4">
        <w:rPr>
          <w:rFonts w:ascii="Calibri" w:hAnsi="Calibri"/>
          <w:b/>
          <w:lang w:val="en-GB"/>
        </w:rPr>
        <w:t xml:space="preserve"> resilience</w:t>
      </w:r>
      <w:r w:rsidR="00237900" w:rsidRPr="00C52AEE">
        <w:rPr>
          <w:rFonts w:ascii="Calibri" w:hAnsi="Calibri"/>
          <w:lang w:val="en-GB"/>
        </w:rPr>
        <w:t>.</w:t>
      </w:r>
    </w:p>
    <w:p w:rsidR="008C2D88" w:rsidRDefault="00296A4B" w:rsidP="008C2D88">
      <w:pPr>
        <w:pStyle w:val="Textebrut"/>
        <w:rPr>
          <w:rFonts w:ascii="Calibri" w:hAnsi="Calibri"/>
          <w:sz w:val="22"/>
          <w:szCs w:val="22"/>
          <w:lang w:val="en-GB"/>
        </w:rPr>
      </w:pPr>
      <w:r w:rsidRPr="00C52AEE">
        <w:rPr>
          <w:rFonts w:ascii="Calibri" w:hAnsi="Calibri"/>
          <w:sz w:val="22"/>
          <w:szCs w:val="22"/>
          <w:lang w:val="en-GB"/>
        </w:rPr>
        <w:t>10h00-1</w:t>
      </w:r>
      <w:r w:rsidR="008C2D88" w:rsidRPr="00C52AEE">
        <w:rPr>
          <w:rFonts w:ascii="Calibri" w:hAnsi="Calibri"/>
          <w:sz w:val="22"/>
          <w:szCs w:val="22"/>
          <w:lang w:val="en-GB"/>
        </w:rPr>
        <w:t>0</w:t>
      </w:r>
      <w:r w:rsidRPr="00C52AEE">
        <w:rPr>
          <w:rFonts w:ascii="Calibri" w:hAnsi="Calibri"/>
          <w:sz w:val="22"/>
          <w:szCs w:val="22"/>
          <w:lang w:val="en-GB"/>
        </w:rPr>
        <w:t>h</w:t>
      </w:r>
      <w:r w:rsidR="008C2D88" w:rsidRPr="00C52AEE">
        <w:rPr>
          <w:rFonts w:ascii="Calibri" w:hAnsi="Calibri"/>
          <w:sz w:val="22"/>
          <w:szCs w:val="22"/>
          <w:lang w:val="en-GB"/>
        </w:rPr>
        <w:t>45</w:t>
      </w:r>
      <w:r w:rsidR="00EF48FD" w:rsidRPr="00C52AEE">
        <w:rPr>
          <w:rFonts w:ascii="Calibri" w:hAnsi="Calibri"/>
          <w:sz w:val="22"/>
          <w:szCs w:val="22"/>
          <w:lang w:val="en-GB"/>
        </w:rPr>
        <w:t xml:space="preserve"> H. Rey Valette</w:t>
      </w:r>
      <w:r w:rsidR="008C2D88" w:rsidRPr="00C52AEE">
        <w:rPr>
          <w:rFonts w:ascii="Calibri" w:hAnsi="Calibri"/>
          <w:sz w:val="22"/>
          <w:szCs w:val="22"/>
          <w:lang w:val="en-GB"/>
        </w:rPr>
        <w:t>, Cécile Bazart (University of Montpellier 1), Paul Sauboua, Hugues Heurtefeux</w:t>
      </w:r>
      <w:r w:rsidR="00237900" w:rsidRPr="00C52AEE">
        <w:rPr>
          <w:rFonts w:ascii="Calibri" w:hAnsi="Calibri"/>
          <w:sz w:val="22"/>
          <w:szCs w:val="22"/>
          <w:lang w:val="en-GB"/>
        </w:rPr>
        <w:t xml:space="preserve"> </w:t>
      </w:r>
      <w:r w:rsidR="008C2D88" w:rsidRPr="00C52AEE">
        <w:rPr>
          <w:rFonts w:ascii="Calibri" w:hAnsi="Calibri"/>
          <w:sz w:val="22"/>
          <w:szCs w:val="22"/>
          <w:lang w:val="en-GB"/>
        </w:rPr>
        <w:t>(EID)  , Philippe Carbonnel, Alexandre Richard (Conseil general de l’Hérault) et Michel Gautier (DREAL)</w:t>
      </w:r>
      <w:r w:rsidR="00EF48FD" w:rsidRPr="00C52AEE">
        <w:rPr>
          <w:rFonts w:ascii="Calibri" w:hAnsi="Calibri"/>
          <w:sz w:val="22"/>
          <w:szCs w:val="22"/>
          <w:lang w:val="en-GB"/>
        </w:rPr>
        <w:t>:</w:t>
      </w:r>
      <w:r w:rsidR="007857C8" w:rsidRPr="00C52AEE">
        <w:rPr>
          <w:rFonts w:ascii="Calibri" w:hAnsi="Calibri"/>
          <w:sz w:val="22"/>
          <w:szCs w:val="22"/>
          <w:lang w:val="en-GB"/>
        </w:rPr>
        <w:t xml:space="preserve"> </w:t>
      </w:r>
      <w:r w:rsidR="007857C8" w:rsidRPr="005851E4">
        <w:rPr>
          <w:rFonts w:ascii="Calibri" w:hAnsi="Calibri"/>
          <w:b/>
          <w:sz w:val="22"/>
          <w:szCs w:val="22"/>
          <w:lang w:val="en-GB"/>
        </w:rPr>
        <w:t>Which territorial solidarities and which strategies for coastal resilience?</w:t>
      </w:r>
    </w:p>
    <w:p w:rsidR="00011940" w:rsidRPr="00C52AEE" w:rsidRDefault="00011940" w:rsidP="008C2D88">
      <w:pPr>
        <w:pStyle w:val="Textebrut"/>
        <w:rPr>
          <w:rFonts w:ascii="Calibri" w:hAnsi="Calibri"/>
          <w:sz w:val="22"/>
          <w:szCs w:val="22"/>
          <w:lang w:val="en-GB"/>
        </w:rPr>
      </w:pPr>
    </w:p>
    <w:p w:rsidR="00EF48FD" w:rsidRDefault="007857C8" w:rsidP="008C2D88">
      <w:pPr>
        <w:pStyle w:val="Textebrut"/>
        <w:rPr>
          <w:rFonts w:ascii="Calibri" w:hAnsi="Calibri"/>
          <w:sz w:val="22"/>
          <w:szCs w:val="22"/>
          <w:lang w:val="en-GB"/>
        </w:rPr>
      </w:pPr>
      <w:r w:rsidRPr="00C52AEE">
        <w:rPr>
          <w:rFonts w:ascii="Calibri" w:hAnsi="Calibri"/>
          <w:sz w:val="22"/>
          <w:szCs w:val="22"/>
          <w:lang w:val="en-GB"/>
        </w:rPr>
        <w:t xml:space="preserve"> </w:t>
      </w:r>
      <w:r w:rsidR="00EF48FD" w:rsidRPr="00C52AEE">
        <w:rPr>
          <w:rFonts w:ascii="Calibri" w:hAnsi="Calibri"/>
          <w:sz w:val="22"/>
          <w:szCs w:val="22"/>
          <w:lang w:val="en-GB"/>
        </w:rPr>
        <w:t>1</w:t>
      </w:r>
      <w:r w:rsidR="008C2D88" w:rsidRPr="00C52AEE">
        <w:rPr>
          <w:rFonts w:ascii="Calibri" w:hAnsi="Calibri"/>
          <w:sz w:val="22"/>
          <w:szCs w:val="22"/>
          <w:lang w:val="en-GB"/>
        </w:rPr>
        <w:t>0</w:t>
      </w:r>
      <w:r w:rsidR="00EF48FD" w:rsidRPr="00C52AEE">
        <w:rPr>
          <w:rFonts w:ascii="Calibri" w:hAnsi="Calibri"/>
          <w:sz w:val="22"/>
          <w:szCs w:val="22"/>
          <w:lang w:val="en-GB"/>
        </w:rPr>
        <w:t>h</w:t>
      </w:r>
      <w:r w:rsidR="008C2D88" w:rsidRPr="00C52AEE">
        <w:rPr>
          <w:rFonts w:ascii="Calibri" w:hAnsi="Calibri"/>
          <w:sz w:val="22"/>
          <w:szCs w:val="22"/>
          <w:lang w:val="en-GB"/>
        </w:rPr>
        <w:t>45</w:t>
      </w:r>
      <w:r w:rsidR="00EF48FD" w:rsidRPr="00C52AEE">
        <w:rPr>
          <w:rFonts w:ascii="Calibri" w:hAnsi="Calibri"/>
          <w:sz w:val="22"/>
          <w:szCs w:val="22"/>
          <w:lang w:val="en-GB"/>
        </w:rPr>
        <w:t>-11h</w:t>
      </w:r>
      <w:r w:rsidR="008C2D88" w:rsidRPr="00C52AEE">
        <w:rPr>
          <w:rFonts w:ascii="Calibri" w:hAnsi="Calibri"/>
          <w:sz w:val="22"/>
          <w:szCs w:val="22"/>
          <w:lang w:val="en-GB"/>
        </w:rPr>
        <w:t>00</w:t>
      </w:r>
      <w:r w:rsidR="00EF48FD" w:rsidRPr="00C52AEE">
        <w:rPr>
          <w:rFonts w:ascii="Calibri" w:hAnsi="Calibri"/>
          <w:sz w:val="22"/>
          <w:szCs w:val="22"/>
          <w:lang w:val="en-GB"/>
        </w:rPr>
        <w:t>: Break</w:t>
      </w:r>
    </w:p>
    <w:p w:rsidR="00011940" w:rsidRPr="00C52AEE" w:rsidRDefault="00011940" w:rsidP="008C2D88">
      <w:pPr>
        <w:pStyle w:val="Textebrut"/>
        <w:rPr>
          <w:rFonts w:ascii="Calibri" w:hAnsi="Calibri"/>
          <w:sz w:val="22"/>
          <w:szCs w:val="22"/>
          <w:lang w:val="en-GB"/>
        </w:rPr>
      </w:pPr>
    </w:p>
    <w:p w:rsidR="00237900" w:rsidRDefault="00EF48FD" w:rsidP="00296A4B">
      <w:pPr>
        <w:spacing w:after="120"/>
        <w:jc w:val="both"/>
        <w:rPr>
          <w:rFonts w:ascii="Calibri" w:hAnsi="Calibri"/>
          <w:lang w:val="en-GB"/>
        </w:rPr>
      </w:pPr>
      <w:r w:rsidRPr="00296A4B">
        <w:rPr>
          <w:rFonts w:ascii="Calibri" w:hAnsi="Calibri"/>
          <w:lang w:val="en-GB"/>
        </w:rPr>
        <w:t>11h</w:t>
      </w:r>
      <w:r w:rsidR="008C2D88">
        <w:rPr>
          <w:rFonts w:ascii="Calibri" w:hAnsi="Calibri"/>
          <w:lang w:val="en-GB"/>
        </w:rPr>
        <w:t>00</w:t>
      </w:r>
      <w:r w:rsidRPr="00296A4B">
        <w:rPr>
          <w:rFonts w:ascii="Calibri" w:hAnsi="Calibri"/>
          <w:lang w:val="en-GB"/>
        </w:rPr>
        <w:t>-1</w:t>
      </w:r>
      <w:r w:rsidR="008C2D88">
        <w:rPr>
          <w:rFonts w:ascii="Calibri" w:hAnsi="Calibri"/>
          <w:lang w:val="en-GB"/>
        </w:rPr>
        <w:t>1</w:t>
      </w:r>
      <w:r w:rsidRPr="00296A4B">
        <w:rPr>
          <w:rFonts w:ascii="Calibri" w:hAnsi="Calibri"/>
          <w:lang w:val="en-GB"/>
        </w:rPr>
        <w:t>h</w:t>
      </w:r>
      <w:r w:rsidR="008C2D88">
        <w:rPr>
          <w:rFonts w:ascii="Calibri" w:hAnsi="Calibri"/>
          <w:lang w:val="en-GB"/>
        </w:rPr>
        <w:t>45</w:t>
      </w:r>
      <w:r w:rsidRPr="00296A4B">
        <w:rPr>
          <w:rFonts w:ascii="Calibri" w:hAnsi="Calibri"/>
          <w:lang w:val="en-GB"/>
        </w:rPr>
        <w:t xml:space="preserve">: </w:t>
      </w:r>
      <w:r w:rsidR="00237900" w:rsidRPr="00C52AEE">
        <w:rPr>
          <w:rFonts w:ascii="Calibri" w:hAnsi="Calibri"/>
          <w:lang w:val="en-GB"/>
        </w:rPr>
        <w:t>Ywenn de la Torre (BRGM)</w:t>
      </w:r>
      <w:r w:rsidR="00237900" w:rsidRPr="00296A4B">
        <w:rPr>
          <w:rFonts w:ascii="Calibri" w:hAnsi="Calibri"/>
          <w:lang w:val="en-GB"/>
        </w:rPr>
        <w:t xml:space="preserve">: </w:t>
      </w:r>
      <w:r w:rsidR="00237900" w:rsidRPr="005851E4">
        <w:rPr>
          <w:rFonts w:ascii="Calibri" w:hAnsi="Calibri"/>
          <w:b/>
          <w:lang w:val="en-GB"/>
        </w:rPr>
        <w:t>The territory vulnerability to sea-level rise</w:t>
      </w:r>
      <w:r w:rsidR="00237900" w:rsidRPr="00296A4B">
        <w:rPr>
          <w:rFonts w:ascii="Calibri" w:hAnsi="Calibri"/>
          <w:lang w:val="en-GB"/>
        </w:rPr>
        <w:t xml:space="preserve"> </w:t>
      </w:r>
    </w:p>
    <w:p w:rsidR="00F16BF9" w:rsidRPr="00F16BF9" w:rsidRDefault="008C2D88" w:rsidP="00F16BF9">
      <w:pPr>
        <w:rPr>
          <w:rFonts w:ascii="Calibri" w:hAnsi="Calibri"/>
          <w:b/>
          <w:lang w:val="en-GB"/>
        </w:rPr>
      </w:pPr>
      <w:r>
        <w:rPr>
          <w:rFonts w:ascii="Calibri" w:hAnsi="Calibri"/>
          <w:lang w:val="en-GB"/>
        </w:rPr>
        <w:t>11h45-1</w:t>
      </w:r>
      <w:r w:rsidR="00B77F34">
        <w:rPr>
          <w:rFonts w:ascii="Calibri" w:hAnsi="Calibri"/>
          <w:lang w:val="en-GB"/>
        </w:rPr>
        <w:t>2</w:t>
      </w:r>
      <w:r>
        <w:rPr>
          <w:rFonts w:ascii="Calibri" w:hAnsi="Calibri"/>
          <w:lang w:val="en-GB"/>
        </w:rPr>
        <w:t>h</w:t>
      </w:r>
      <w:r w:rsidR="00B77F34">
        <w:rPr>
          <w:rFonts w:ascii="Calibri" w:hAnsi="Calibri"/>
          <w:lang w:val="en-GB"/>
        </w:rPr>
        <w:t>30</w:t>
      </w:r>
      <w:r>
        <w:rPr>
          <w:rFonts w:ascii="Calibri" w:hAnsi="Calibri"/>
          <w:lang w:val="en-GB"/>
        </w:rPr>
        <w:t xml:space="preserve">: </w:t>
      </w:r>
      <w:r w:rsidR="00F16BF9">
        <w:rPr>
          <w:rFonts w:ascii="Calibri" w:hAnsi="Calibri"/>
          <w:lang w:val="en-GB"/>
        </w:rPr>
        <w:t xml:space="preserve">Olivier Barreteau (IRSTEA). </w:t>
      </w:r>
      <w:r w:rsidR="00F16BF9" w:rsidRPr="00F16BF9">
        <w:rPr>
          <w:rFonts w:ascii="Calibri" w:hAnsi="Calibri"/>
          <w:b/>
          <w:lang w:val="en-GB"/>
        </w:rPr>
        <w:t>Multi-scale adaptations to climate change and social-ecological sustainability in coastal areas</w:t>
      </w:r>
    </w:p>
    <w:p w:rsidR="00F16BF9" w:rsidRDefault="00F16BF9" w:rsidP="00F16BF9">
      <w:pPr>
        <w:spacing w:after="120"/>
        <w:jc w:val="both"/>
        <w:rPr>
          <w:rFonts w:ascii="Calibri" w:hAnsi="Calibri"/>
          <w:lang w:val="en-GB"/>
        </w:rPr>
      </w:pPr>
      <w:r w:rsidRPr="00296A4B">
        <w:rPr>
          <w:rFonts w:ascii="Calibri" w:hAnsi="Calibri"/>
          <w:lang w:val="en-GB"/>
        </w:rPr>
        <w:t>12h30-14h. Lunch</w:t>
      </w:r>
      <w:r>
        <w:rPr>
          <w:rFonts w:ascii="Calibri" w:hAnsi="Calibri"/>
          <w:lang w:val="en-GB"/>
        </w:rPr>
        <w:t xml:space="preserve"> </w:t>
      </w:r>
    </w:p>
    <w:p w:rsidR="008C2D88" w:rsidRPr="00296A4B" w:rsidRDefault="00F16BF9" w:rsidP="00296A4B">
      <w:pPr>
        <w:spacing w:after="120"/>
        <w:jc w:val="both"/>
        <w:rPr>
          <w:rFonts w:ascii="Calibri" w:hAnsi="Calibri"/>
          <w:lang w:val="en-GB"/>
        </w:rPr>
      </w:pPr>
      <w:r>
        <w:rPr>
          <w:rFonts w:ascii="Calibri" w:hAnsi="Calibri"/>
          <w:lang w:val="en-GB"/>
        </w:rPr>
        <w:t xml:space="preserve">14h-15h. </w:t>
      </w:r>
      <w:r w:rsidR="008C2D88">
        <w:rPr>
          <w:rFonts w:ascii="Calibri" w:hAnsi="Calibri"/>
          <w:lang w:val="en-GB"/>
        </w:rPr>
        <w:t>Debate and preparation of an off-</w:t>
      </w:r>
      <w:r w:rsidR="008C2D88" w:rsidRPr="00296A4B">
        <w:rPr>
          <w:rFonts w:ascii="Calibri" w:hAnsi="Calibri"/>
          <w:lang w:val="en-GB"/>
        </w:rPr>
        <w:t>site session conference</w:t>
      </w:r>
      <w:r w:rsidR="008C2D88">
        <w:rPr>
          <w:rFonts w:ascii="Calibri" w:hAnsi="Calibri"/>
          <w:lang w:val="en-GB"/>
        </w:rPr>
        <w:t xml:space="preserve"> for the conference.</w:t>
      </w:r>
    </w:p>
    <w:p w:rsidR="00F16BF9" w:rsidRDefault="00F16BF9" w:rsidP="00296A4B">
      <w:pPr>
        <w:spacing w:after="120"/>
        <w:jc w:val="both"/>
        <w:rPr>
          <w:rFonts w:ascii="Calibri" w:hAnsi="Calibri"/>
          <w:lang w:val="en-GB"/>
        </w:rPr>
      </w:pPr>
    </w:p>
    <w:p w:rsidR="004439B2" w:rsidRPr="00EF48FD" w:rsidRDefault="00E81176" w:rsidP="00B77F34">
      <w:pPr>
        <w:spacing w:after="120"/>
        <w:jc w:val="both"/>
        <w:rPr>
          <w:lang w:val="en-US"/>
        </w:rPr>
      </w:pPr>
      <w:r>
        <w:rPr>
          <w:rFonts w:ascii="Calibri" w:hAnsi="Calibri"/>
          <w:lang w:val="en-GB"/>
        </w:rPr>
        <w:t xml:space="preserve">Please contact: </w:t>
      </w:r>
      <w:hyperlink r:id="rId9" w:history="1">
        <w:r w:rsidR="009F2A71" w:rsidRPr="00B84DB0">
          <w:rPr>
            <w:rStyle w:val="Lienhypertexte"/>
            <w:rFonts w:ascii="Calibri" w:hAnsi="Calibri"/>
            <w:lang w:val="en-GB"/>
          </w:rPr>
          <w:t>francois.bousquet@cirad</w:t>
        </w:r>
      </w:hyperlink>
      <w:r>
        <w:rPr>
          <w:rFonts w:ascii="Calibri" w:hAnsi="Calibri"/>
          <w:lang w:val="en-GB"/>
        </w:rPr>
        <w:t xml:space="preserve"> if you intend to attend the workshop.</w:t>
      </w:r>
    </w:p>
    <w:sectPr w:rsidR="004439B2" w:rsidRPr="00EF48FD" w:rsidSect="00017D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BE8" w:rsidRDefault="002D3BE8" w:rsidP="004439B2">
      <w:pPr>
        <w:spacing w:after="0" w:line="240" w:lineRule="auto"/>
      </w:pPr>
      <w:r>
        <w:separator/>
      </w:r>
    </w:p>
  </w:endnote>
  <w:endnote w:type="continuationSeparator" w:id="0">
    <w:p w:rsidR="002D3BE8" w:rsidRDefault="002D3BE8" w:rsidP="0044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BE8" w:rsidRDefault="002D3BE8" w:rsidP="004439B2">
      <w:pPr>
        <w:spacing w:after="0" w:line="240" w:lineRule="auto"/>
      </w:pPr>
      <w:r>
        <w:separator/>
      </w:r>
    </w:p>
  </w:footnote>
  <w:footnote w:type="continuationSeparator" w:id="0">
    <w:p w:rsidR="002D3BE8" w:rsidRDefault="002D3BE8" w:rsidP="00443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B385F"/>
    <w:multiLevelType w:val="hybridMultilevel"/>
    <w:tmpl w:val="726ACA42"/>
    <w:lvl w:ilvl="0" w:tplc="6DBAEE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39B2"/>
    <w:rsid w:val="00011940"/>
    <w:rsid w:val="00017DF7"/>
    <w:rsid w:val="000E09F5"/>
    <w:rsid w:val="0010330C"/>
    <w:rsid w:val="0013074E"/>
    <w:rsid w:val="001C17F5"/>
    <w:rsid w:val="00237900"/>
    <w:rsid w:val="00296A4B"/>
    <w:rsid w:val="002D3BE8"/>
    <w:rsid w:val="002E0BFB"/>
    <w:rsid w:val="00355001"/>
    <w:rsid w:val="004439B2"/>
    <w:rsid w:val="00455DE8"/>
    <w:rsid w:val="00502931"/>
    <w:rsid w:val="005475EB"/>
    <w:rsid w:val="005851E4"/>
    <w:rsid w:val="005F3B86"/>
    <w:rsid w:val="0074118F"/>
    <w:rsid w:val="007857C8"/>
    <w:rsid w:val="00790F44"/>
    <w:rsid w:val="007B5948"/>
    <w:rsid w:val="008C2D88"/>
    <w:rsid w:val="008F79C8"/>
    <w:rsid w:val="009A2AEF"/>
    <w:rsid w:val="009F2A71"/>
    <w:rsid w:val="00A0513C"/>
    <w:rsid w:val="00A47FEC"/>
    <w:rsid w:val="00B659F3"/>
    <w:rsid w:val="00B77F34"/>
    <w:rsid w:val="00C52AEE"/>
    <w:rsid w:val="00CD0488"/>
    <w:rsid w:val="00D07FAC"/>
    <w:rsid w:val="00E4368D"/>
    <w:rsid w:val="00E7167A"/>
    <w:rsid w:val="00E81176"/>
    <w:rsid w:val="00EF48FD"/>
    <w:rsid w:val="00F16BF9"/>
    <w:rsid w:val="00F84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F7"/>
  </w:style>
  <w:style w:type="paragraph" w:styleId="Titre1">
    <w:name w:val="heading 1"/>
    <w:basedOn w:val="Normal"/>
    <w:next w:val="Normal"/>
    <w:link w:val="Titre1Car"/>
    <w:uiPriority w:val="9"/>
    <w:qFormat/>
    <w:rsid w:val="002E0B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439B2"/>
    <w:pPr>
      <w:spacing w:after="0" w:line="240" w:lineRule="auto"/>
    </w:pPr>
    <w:rPr>
      <w:rFonts w:ascii="Cambria" w:eastAsia="MS Mincho" w:hAnsi="Cambria" w:cs="Times New Roman"/>
      <w:sz w:val="24"/>
      <w:szCs w:val="24"/>
      <w:lang w:val="en-US"/>
    </w:rPr>
  </w:style>
  <w:style w:type="character" w:customStyle="1" w:styleId="NotedebasdepageCar">
    <w:name w:val="Note de bas de page Car"/>
    <w:basedOn w:val="Policepardfaut"/>
    <w:link w:val="Notedebasdepage"/>
    <w:rsid w:val="004439B2"/>
    <w:rPr>
      <w:rFonts w:ascii="Cambria" w:eastAsia="MS Mincho" w:hAnsi="Cambria" w:cs="Times New Roman"/>
      <w:sz w:val="24"/>
      <w:szCs w:val="24"/>
      <w:lang w:val="en-US"/>
    </w:rPr>
  </w:style>
  <w:style w:type="character" w:styleId="Appelnotedebasdep">
    <w:name w:val="footnote reference"/>
    <w:basedOn w:val="Policepardfaut"/>
    <w:rsid w:val="004439B2"/>
    <w:rPr>
      <w:rFonts w:cs="Times New Roman"/>
      <w:vertAlign w:val="superscript"/>
    </w:rPr>
  </w:style>
  <w:style w:type="paragraph" w:customStyle="1" w:styleId="logo">
    <w:name w:val="logo"/>
    <w:basedOn w:val="Normal"/>
    <w:rsid w:val="004439B2"/>
    <w:pPr>
      <w:spacing w:before="80" w:after="50" w:line="240" w:lineRule="auto"/>
      <w:ind w:left="100"/>
    </w:pPr>
    <w:rPr>
      <w:rFonts w:ascii="Times New Roman" w:eastAsia="Times New Roman" w:hAnsi="Times New Roman" w:cs="Times New Roman"/>
      <w:sz w:val="20"/>
      <w:szCs w:val="20"/>
      <w:lang w:eastAsia="fr-FR"/>
    </w:rPr>
  </w:style>
  <w:style w:type="character" w:styleId="Lienhypertexte">
    <w:name w:val="Hyperlink"/>
    <w:basedOn w:val="Policepardfaut"/>
    <w:unhideWhenUsed/>
    <w:rsid w:val="00EF48FD"/>
    <w:rPr>
      <w:color w:val="0000FF"/>
      <w:u w:val="single"/>
    </w:rPr>
  </w:style>
  <w:style w:type="character" w:customStyle="1" w:styleId="apple-converted-space">
    <w:name w:val="apple-converted-space"/>
    <w:basedOn w:val="Policepardfaut"/>
    <w:rsid w:val="00237900"/>
  </w:style>
  <w:style w:type="character" w:customStyle="1" w:styleId="Titre1Car">
    <w:name w:val="Titre 1 Car"/>
    <w:basedOn w:val="Policepardfaut"/>
    <w:link w:val="Titre1"/>
    <w:uiPriority w:val="9"/>
    <w:rsid w:val="002E0BFB"/>
    <w:rPr>
      <w:rFonts w:asciiTheme="majorHAnsi" w:eastAsiaTheme="majorEastAsia" w:hAnsiTheme="majorHAnsi" w:cstheme="majorBidi"/>
      <w:b/>
      <w:bCs/>
      <w:color w:val="365F91" w:themeColor="accent1" w:themeShade="BF"/>
      <w:sz w:val="28"/>
      <w:szCs w:val="28"/>
    </w:rPr>
  </w:style>
  <w:style w:type="paragraph" w:styleId="Textebrut">
    <w:name w:val="Plain Text"/>
    <w:basedOn w:val="Normal"/>
    <w:link w:val="TextebrutCar"/>
    <w:uiPriority w:val="99"/>
    <w:unhideWhenUsed/>
    <w:rsid w:val="008C2D8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C2D8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ilience2014.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cois.bousquet@cira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bousquet</dc:creator>
  <cp:lastModifiedBy>curiallet</cp:lastModifiedBy>
  <cp:revision>2</cp:revision>
  <dcterms:created xsi:type="dcterms:W3CDTF">2013-12-04T10:09:00Z</dcterms:created>
  <dcterms:modified xsi:type="dcterms:W3CDTF">2013-12-04T10:09:00Z</dcterms:modified>
</cp:coreProperties>
</file>